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6E7194">
        <w:rPr>
          <w:rFonts w:ascii="Times New Roman" w:eastAsia="Times New Roman" w:hAnsi="Times New Roman" w:cs="Times New Roman"/>
          <w:sz w:val="28"/>
        </w:rPr>
        <w:t>23:1902001:3507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E85F6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6E7194">
        <w:rPr>
          <w:rFonts w:ascii="Times New Roman" w:eastAsia="Times New Roman" w:hAnsi="Times New Roman" w:cs="Times New Roman"/>
          <w:sz w:val="28"/>
        </w:rPr>
        <w:t>городской округ Похвистнево</w:t>
      </w:r>
      <w:r>
        <w:rPr>
          <w:rFonts w:ascii="Times New Roman" w:eastAsia="Times New Roman" w:hAnsi="Times New Roman" w:cs="Times New Roman"/>
          <w:sz w:val="28"/>
        </w:rPr>
        <w:t>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6E7194">
        <w:rPr>
          <w:rFonts w:ascii="Times New Roman" w:eastAsia="Times New Roman" w:hAnsi="Times New Roman" w:cs="Times New Roman"/>
          <w:sz w:val="28"/>
        </w:rPr>
        <w:t>поселок Октябрьский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6E7194">
        <w:rPr>
          <w:rFonts w:ascii="Times New Roman" w:eastAsia="Times New Roman" w:hAnsi="Times New Roman" w:cs="Times New Roman"/>
          <w:sz w:val="28"/>
        </w:rPr>
        <w:t>10985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41BCD"/>
    <w:rsid w:val="0036257C"/>
    <w:rsid w:val="00372CBA"/>
    <w:rsid w:val="00452BBB"/>
    <w:rsid w:val="004877F1"/>
    <w:rsid w:val="004C7BA7"/>
    <w:rsid w:val="004E034A"/>
    <w:rsid w:val="004E3AEE"/>
    <w:rsid w:val="00552B5E"/>
    <w:rsid w:val="005A6959"/>
    <w:rsid w:val="005D6462"/>
    <w:rsid w:val="006B2615"/>
    <w:rsid w:val="006E7194"/>
    <w:rsid w:val="006F3A43"/>
    <w:rsid w:val="00706A95"/>
    <w:rsid w:val="007358CE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258</Words>
  <Characters>1473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43</cp:revision>
  <cp:lastPrinted>2022-03-23T12:21:00Z</cp:lastPrinted>
  <dcterms:created xsi:type="dcterms:W3CDTF">2017-11-27T07:53:00Z</dcterms:created>
  <dcterms:modified xsi:type="dcterms:W3CDTF">2022-09-26T12:45:00Z</dcterms:modified>
</cp:coreProperties>
</file>